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D5FE1">
        <w:rPr>
          <w:bCs/>
          <w:color w:val="0070C0"/>
          <w:sz w:val="20"/>
          <w:szCs w:val="20"/>
        </w:rPr>
        <w:t>0</w:t>
      </w:r>
      <w:r w:rsidR="009702E2">
        <w:rPr>
          <w:bCs/>
          <w:color w:val="0070C0"/>
          <w:sz w:val="20"/>
          <w:szCs w:val="20"/>
        </w:rPr>
        <w:t>9</w:t>
      </w:r>
      <w:r w:rsidR="007854FB">
        <w:rPr>
          <w:bCs/>
          <w:color w:val="0070C0"/>
          <w:sz w:val="20"/>
          <w:szCs w:val="20"/>
        </w:rPr>
        <w:t>.</w:t>
      </w:r>
      <w:r w:rsidR="00D66871">
        <w:rPr>
          <w:bCs/>
          <w:color w:val="0070C0"/>
          <w:sz w:val="20"/>
          <w:szCs w:val="20"/>
        </w:rPr>
        <w:t>1</w:t>
      </w:r>
      <w:r w:rsidR="002D5FE1">
        <w:rPr>
          <w:bCs/>
          <w:color w:val="0070C0"/>
          <w:sz w:val="20"/>
          <w:szCs w:val="20"/>
        </w:rPr>
        <w:t>2</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2D5FE1">
        <w:rPr>
          <w:bCs/>
          <w:color w:val="0070C0"/>
          <w:sz w:val="20"/>
          <w:szCs w:val="20"/>
        </w:rPr>
        <w:t>20</w:t>
      </w:r>
      <w:r w:rsidR="00691549">
        <w:rPr>
          <w:bCs/>
          <w:color w:val="0070C0"/>
          <w:sz w:val="20"/>
          <w:szCs w:val="20"/>
        </w:rPr>
        <w:t>5</w:t>
      </w:r>
      <w:r w:rsidR="006838FA">
        <w:rPr>
          <w:bCs/>
          <w:color w:val="0070C0"/>
          <w:sz w:val="20"/>
          <w:szCs w:val="20"/>
        </w:rPr>
        <w:t>8</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BF5536">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BF5536">
              <w:rPr>
                <w:rFonts w:ascii="Times New Roman" w:hAnsi="Times New Roman"/>
                <w:sz w:val="24"/>
                <w:szCs w:val="24"/>
              </w:rPr>
              <w:t>9 199 439,1</w:t>
            </w:r>
            <w:r w:rsidR="00C34EF4">
              <w:rPr>
                <w:rFonts w:ascii="Times New Roman" w:hAnsi="Times New Roman"/>
                <w:sz w:val="24"/>
                <w:szCs w:val="24"/>
              </w:rPr>
              <w:t xml:space="preserve"> </w:t>
            </w:r>
            <w:r w:rsidRPr="0025615B">
              <w:rPr>
                <w:rFonts w:ascii="Times New Roman" w:hAnsi="Times New Roman"/>
                <w:sz w:val="24"/>
                <w:szCs w:val="24"/>
              </w:rPr>
              <w:t>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9702E2" w:rsidRDefault="00BF5536"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1 614 475,7</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6071C3" w:rsidRDefault="006071C3" w:rsidP="00107C21">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617.6</w:t>
            </w:r>
          </w:p>
        </w:tc>
        <w:tc>
          <w:tcPr>
            <w:tcW w:w="1173" w:type="dxa"/>
          </w:tcPr>
          <w:p w:rsidR="00130ACE" w:rsidRPr="006071C3" w:rsidRDefault="00BF5536" w:rsidP="006071C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1 643 168,0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BF553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1 917 407,8</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F553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1 947 964,9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BF553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1 896 177,8</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F5536" w:rsidP="00C34EF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1 925 964,6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BF5536"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8 970 316,3</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0A4E75" w:rsidRDefault="00AB5D77" w:rsidP="006071C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0A4E75">
              <w:rPr>
                <w:rFonts w:ascii="Times New Roman" w:eastAsia="Times New Roman" w:hAnsi="Times New Roman"/>
                <w:color w:val="000000"/>
                <w:sz w:val="20"/>
                <w:szCs w:val="20"/>
                <w:lang w:eastAsia="ru-RU"/>
              </w:rPr>
              <w:t> </w:t>
            </w:r>
            <w:r w:rsidR="000A4E75">
              <w:rPr>
                <w:rFonts w:ascii="Times New Roman" w:eastAsia="Times New Roman" w:hAnsi="Times New Roman"/>
                <w:color w:val="000000"/>
                <w:sz w:val="20"/>
                <w:szCs w:val="20"/>
                <w:lang w:val="en-US" w:eastAsia="ru-RU"/>
              </w:rPr>
              <w:t>457</w:t>
            </w:r>
            <w:r w:rsidR="000A4E75">
              <w:rPr>
                <w:rFonts w:ascii="Times New Roman" w:eastAsia="Times New Roman" w:hAnsi="Times New Roman"/>
                <w:color w:val="000000"/>
                <w:sz w:val="20"/>
                <w:szCs w:val="20"/>
                <w:lang w:eastAsia="ru-RU"/>
              </w:rPr>
              <w:t>,8</w:t>
            </w:r>
          </w:p>
        </w:tc>
        <w:tc>
          <w:tcPr>
            <w:tcW w:w="1173" w:type="dxa"/>
          </w:tcPr>
          <w:p w:rsidR="00130ACE" w:rsidRPr="0025615B" w:rsidRDefault="00BF5536" w:rsidP="000A4E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9 199 439,1</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04310">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E04310">
              <w:rPr>
                <w:rFonts w:ascii="Times New Roman" w:eastAsia="Times New Roman" w:hAnsi="Times New Roman"/>
                <w:sz w:val="24"/>
                <w:szCs w:val="24"/>
                <w:lang w:eastAsia="ru-RU"/>
              </w:rPr>
              <w:t>4 206 204,4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04310"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821 988,9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E04310"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849 526,1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04310"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674 726,2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E04310"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704 974,7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04310"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670 406,2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E04310"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699 884,4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E04310" w:rsidP="000A4E7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4 035 058,5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055C24" w:rsidP="00E04310">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E04310">
              <w:rPr>
                <w:rFonts w:ascii="Times New Roman" w:eastAsia="Times New Roman" w:hAnsi="Times New Roman"/>
                <w:color w:val="000000"/>
                <w:sz w:val="24"/>
                <w:szCs w:val="24"/>
                <w:lang w:eastAsia="ru-RU"/>
              </w:rPr>
              <w:t> 206 204,4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BF5536">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BF5536">
              <w:rPr>
                <w:rFonts w:ascii="Times New Roman" w:hAnsi="Times New Roman"/>
                <w:sz w:val="24"/>
                <w:szCs w:val="24"/>
              </w:rPr>
              <w:t>3 934 177,0</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BF5536" w:rsidP="00EB659D">
            <w:pPr>
              <w:spacing w:after="0" w:line="240" w:lineRule="auto"/>
              <w:jc w:val="center"/>
              <w:rPr>
                <w:rFonts w:ascii="Times New Roman" w:hAnsi="Times New Roman"/>
                <w:sz w:val="24"/>
                <w:szCs w:val="24"/>
              </w:rPr>
            </w:pPr>
            <w:r>
              <w:rPr>
                <w:rFonts w:ascii="Times New Roman" w:hAnsi="Times New Roman"/>
                <w:sz w:val="24"/>
                <w:szCs w:val="24"/>
              </w:rPr>
              <w:t>595 585,4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BF5536" w:rsidP="00B03AB5">
            <w:pPr>
              <w:spacing w:after="0" w:line="240" w:lineRule="auto"/>
              <w:jc w:val="center"/>
              <w:rPr>
                <w:rFonts w:ascii="Times New Roman" w:hAnsi="Times New Roman"/>
                <w:sz w:val="24"/>
                <w:szCs w:val="24"/>
              </w:rPr>
            </w:pPr>
            <w:r>
              <w:rPr>
                <w:rFonts w:ascii="Times New Roman" w:hAnsi="Times New Roman"/>
                <w:sz w:val="24"/>
                <w:szCs w:val="24"/>
              </w:rPr>
              <w:t>1 078 945,4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BF5536" w:rsidP="00B03AB5">
            <w:pPr>
              <w:spacing w:after="0" w:line="240" w:lineRule="auto"/>
              <w:jc w:val="center"/>
              <w:rPr>
                <w:rFonts w:ascii="Times New Roman" w:hAnsi="Times New Roman"/>
                <w:sz w:val="24"/>
                <w:szCs w:val="24"/>
              </w:rPr>
            </w:pPr>
            <w:r>
              <w:rPr>
                <w:rFonts w:ascii="Times New Roman" w:hAnsi="Times New Roman"/>
                <w:sz w:val="24"/>
                <w:szCs w:val="24"/>
              </w:rPr>
              <w:t>1 061 945,4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BF5536" w:rsidP="007F4201">
            <w:pPr>
              <w:snapToGrid w:val="0"/>
              <w:spacing w:after="0" w:line="240" w:lineRule="auto"/>
              <w:jc w:val="center"/>
              <w:rPr>
                <w:rFonts w:ascii="Times New Roman" w:hAnsi="Times New Roman"/>
                <w:sz w:val="24"/>
                <w:szCs w:val="24"/>
              </w:rPr>
            </w:pPr>
            <w:r>
              <w:rPr>
                <w:rFonts w:ascii="Times New Roman" w:hAnsi="Times New Roman"/>
                <w:sz w:val="24"/>
                <w:szCs w:val="24"/>
              </w:rPr>
              <w:t>3 934 177,0</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590B14">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90B14">
              <w:rPr>
                <w:rFonts w:ascii="Times New Roman" w:eastAsia="Times New Roman" w:hAnsi="Times New Roman"/>
                <w:sz w:val="24"/>
                <w:szCs w:val="24"/>
                <w:lang w:eastAsia="ru-RU"/>
              </w:rPr>
              <w:t>655 155,1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590B14"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590B14"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590B14"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645 740,4</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590B14"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655 155,1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044F6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4F6F">
              <w:rPr>
                <w:rFonts w:ascii="Times New Roman" w:eastAsia="Times New Roman" w:hAnsi="Times New Roman"/>
                <w:sz w:val="24"/>
                <w:szCs w:val="24"/>
                <w:lang w:eastAsia="ru-RU"/>
              </w:rPr>
              <w:t>328 105,2</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044F6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044F6F">
              <w:rPr>
                <w:rFonts w:ascii="Times New Roman" w:eastAsia="Times New Roman" w:hAnsi="Times New Roman"/>
                <w:bCs/>
                <w:sz w:val="24"/>
                <w:szCs w:val="24"/>
                <w:lang w:eastAsia="ru-RU"/>
              </w:rPr>
              <w:t> 508,1</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69 045,6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311 782,3</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044F6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328 105,2</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r w:rsidR="002D5FE1">
              <w:rPr>
                <w:rFonts w:ascii="Times New Roman" w:eastAsia="Times New Roman" w:hAnsi="Times New Roman"/>
                <w:sz w:val="24"/>
                <w:szCs w:val="24"/>
                <w:lang w:eastAsia="ru-RU"/>
              </w:rPr>
              <w:t>.</w:t>
            </w:r>
          </w:p>
          <w:p w:rsidR="002D5FE1" w:rsidRPr="0025615B" w:rsidRDefault="002D5FE1" w:rsidP="0022053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Количество ТОС, получивших возмещение фактически понесенных затрат, связанных с обеспечением деятельности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187796">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187796">
              <w:rPr>
                <w:rFonts w:ascii="Times New Roman" w:eastAsia="Times New Roman" w:hAnsi="Times New Roman"/>
                <w:sz w:val="24"/>
                <w:szCs w:val="24"/>
                <w:lang w:eastAsia="ru-RU"/>
              </w:rPr>
              <w:t>33 519,2</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3 409,8</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538,6</w:t>
            </w:r>
          </w:p>
        </w:tc>
        <w:tc>
          <w:tcPr>
            <w:tcW w:w="1134"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3 948,4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25 676,5</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187796" w:rsidP="00187796">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4 609,4</w:t>
            </w:r>
          </w:p>
        </w:tc>
        <w:tc>
          <w:tcPr>
            <w:tcW w:w="1134"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33 519,2</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lastRenderedPageBreak/>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 xml:space="preserve">является </w:t>
      </w:r>
      <w:r w:rsidRPr="0025615B">
        <w:rPr>
          <w:rFonts w:ascii="Times New Roman" w:eastAsia="Times New Roman" w:hAnsi="Times New Roman"/>
          <w:sz w:val="28"/>
          <w:szCs w:val="28"/>
          <w:lang w:eastAsia="ru-RU"/>
        </w:rPr>
        <w:lastRenderedPageBreak/>
        <w:t>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Целевые </w:t>
            </w:r>
            <w:r w:rsidRPr="0025615B">
              <w:rPr>
                <w:rFonts w:ascii="Times New Roman" w:eastAsia="Times New Roman" w:hAnsi="Times New Roman"/>
                <w:color w:val="000000"/>
                <w:sz w:val="24"/>
                <w:szCs w:val="24"/>
                <w:lang w:eastAsia="ru-RU"/>
              </w:rPr>
              <w:lastRenderedPageBreak/>
              <w:t>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Целевой индикатор 1. Количество победителей конкурса социально </w:t>
            </w:r>
            <w:r w:rsidRPr="0025615B">
              <w:rPr>
                <w:rFonts w:ascii="Times New Roman" w:eastAsia="Times New Roman" w:hAnsi="Times New Roman"/>
                <w:color w:val="000000"/>
                <w:sz w:val="24"/>
                <w:szCs w:val="24"/>
                <w:lang w:eastAsia="ru-RU"/>
              </w:rPr>
              <w:lastRenderedPageBreak/>
              <w:t>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w:t>
      </w:r>
      <w:r w:rsidR="00114E27" w:rsidRPr="0025615B">
        <w:rPr>
          <w:rFonts w:ascii="Times New Roman" w:hAnsi="Times New Roman"/>
          <w:color w:val="000000"/>
          <w:sz w:val="28"/>
          <w:szCs w:val="28"/>
        </w:rPr>
        <w:lastRenderedPageBreak/>
        <w:t xml:space="preserve">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425E1">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E425E1" w:rsidP="00E425E1">
            <w:pPr>
              <w:widowControl w:val="0"/>
              <w:autoSpaceDE w:val="0"/>
              <w:autoSpaceDN w:val="0"/>
              <w:adjustRightInd w:val="0"/>
              <w:spacing w:after="120" w:line="233" w:lineRule="auto"/>
              <w:rPr>
                <w:rFonts w:ascii="Times New Roman" w:hAnsi="Times New Roman"/>
              </w:rPr>
            </w:pPr>
            <w:r>
              <w:rPr>
                <w:rFonts w:ascii="Times New Roman" w:hAnsi="Times New Roman"/>
              </w:rPr>
              <w:t>Целевой индикатор 4. Количество ТОС, получивших возмещение фактически понесенных затрат, связанных с обеспечением деятельности ТОС</w:t>
            </w:r>
          </w:p>
        </w:tc>
        <w:tc>
          <w:tcPr>
            <w:tcW w:w="992"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p w:rsidR="00E425E1" w:rsidRDefault="00E425E1" w:rsidP="00265995">
            <w:pPr>
              <w:widowControl w:val="0"/>
              <w:autoSpaceDE w:val="0"/>
              <w:autoSpaceDN w:val="0"/>
              <w:adjustRightInd w:val="0"/>
              <w:spacing w:after="120" w:line="233" w:lineRule="auto"/>
              <w:rPr>
                <w:rFonts w:ascii="Times New Roman" w:hAnsi="Times New Roman"/>
              </w:rPr>
            </w:pPr>
          </w:p>
          <w:p w:rsidR="00E425E1" w:rsidRPr="0078015F" w:rsidRDefault="00E425E1" w:rsidP="00E425E1">
            <w:pPr>
              <w:widowControl w:val="0"/>
              <w:autoSpaceDE w:val="0"/>
              <w:autoSpaceDN w:val="0"/>
              <w:adjustRightInd w:val="0"/>
              <w:spacing w:after="120" w:line="233" w:lineRule="auto"/>
              <w:jc w:val="center"/>
              <w:rPr>
                <w:rFonts w:ascii="Times New Roman" w:hAnsi="Times New Roman"/>
              </w:rPr>
            </w:pPr>
            <w:r>
              <w:rPr>
                <w:rFonts w:ascii="Times New Roman" w:hAnsi="Times New Roman"/>
              </w:rPr>
              <w:t>Единиц</w:t>
            </w:r>
          </w:p>
        </w:tc>
        <w:tc>
          <w:tcPr>
            <w:tcW w:w="824"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E425E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E425E1">
            <w:pPr>
              <w:widowControl w:val="0"/>
              <w:autoSpaceDE w:val="0"/>
              <w:autoSpaceDN w:val="0"/>
              <w:adjustRightInd w:val="0"/>
              <w:spacing w:after="0" w:line="233" w:lineRule="auto"/>
              <w:jc w:val="center"/>
              <w:rPr>
                <w:rFonts w:ascii="Times New Roman" w:hAnsi="Times New Roman"/>
              </w:rPr>
            </w:pPr>
          </w:p>
          <w:p w:rsidR="00E425E1" w:rsidRPr="0078015F" w:rsidRDefault="00E425E1" w:rsidP="00E425E1">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9</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992"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r>
      <w:tr w:rsidR="007F7530" w:rsidRPr="0078015F" w:rsidTr="00E425E1">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E425E1">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 xml:space="preserve">является ключевым показателем  эффективности деятельности управления военно-мобилизационной </w:t>
            </w:r>
            <w:r w:rsidRPr="0078015F">
              <w:rPr>
                <w:rFonts w:ascii="Times New Roman" w:hAnsi="Times New Roman"/>
              </w:rPr>
              <w:lastRenderedPageBreak/>
              <w:t>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B6499F" w:rsidP="0018779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1 643 168,0</w:t>
            </w:r>
          </w:p>
        </w:tc>
        <w:tc>
          <w:tcPr>
            <w:tcW w:w="0" w:type="auto"/>
            <w:tcBorders>
              <w:top w:val="single" w:sz="4" w:space="0" w:color="auto"/>
            </w:tcBorders>
          </w:tcPr>
          <w:p w:rsidR="007F7530" w:rsidRPr="00236E6C" w:rsidRDefault="00B6499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1 947 964,9</w:t>
            </w:r>
          </w:p>
        </w:tc>
        <w:tc>
          <w:tcPr>
            <w:tcW w:w="0" w:type="auto"/>
            <w:tcBorders>
              <w:top w:val="single" w:sz="4" w:space="0" w:color="auto"/>
            </w:tcBorders>
          </w:tcPr>
          <w:p w:rsidR="007F7530" w:rsidRPr="00236E6C" w:rsidRDefault="00B6499F"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1 925 964,6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B6499F"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1 614 475,7</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B6499F"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1 917 407,8</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B6499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1 896 177,8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87796"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CF77F9"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849 526,1</w:t>
            </w:r>
          </w:p>
        </w:tc>
        <w:tc>
          <w:tcPr>
            <w:tcW w:w="0" w:type="auto"/>
          </w:tcPr>
          <w:p w:rsidR="007F7530"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704 974,7</w:t>
            </w:r>
          </w:p>
        </w:tc>
        <w:tc>
          <w:tcPr>
            <w:tcW w:w="0" w:type="auto"/>
          </w:tcPr>
          <w:p w:rsidR="007F7530"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699 884,4</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F77F9"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821 988,9</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F77F9"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674 726,2</w:t>
            </w:r>
          </w:p>
        </w:tc>
        <w:tc>
          <w:tcPr>
            <w:tcW w:w="0" w:type="auto"/>
          </w:tcPr>
          <w:p w:rsidR="00537064" w:rsidRDefault="00537064" w:rsidP="00C641FC">
            <w:pPr>
              <w:spacing w:after="0" w:line="233" w:lineRule="auto"/>
              <w:jc w:val="center"/>
              <w:rPr>
                <w:rFonts w:ascii="Times New Roman" w:eastAsia="Times New Roman" w:hAnsi="Times New Roman"/>
                <w:color w:val="000000"/>
                <w:sz w:val="20"/>
                <w:szCs w:val="20"/>
                <w:lang w:eastAsia="ru-RU"/>
              </w:rPr>
            </w:pPr>
          </w:p>
          <w:p w:rsidR="00F04B95"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670 406,2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6838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453 895,3</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6838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453 895,3</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187796"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213 389,5</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156 485,0</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152 165,0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r w:rsidR="0094346D">
              <w:rPr>
                <w:rFonts w:ascii="Times New Roman" w:hAnsi="Times New Roman"/>
                <w:sz w:val="20"/>
                <w:szCs w:val="20"/>
                <w:lang w:eastAsia="ru-RU"/>
              </w:rPr>
              <w:t xml:space="preserve">, Администрация </w:t>
            </w:r>
            <w:r w:rsidR="0094346D">
              <w:rPr>
                <w:rFonts w:ascii="Times New Roman" w:hAnsi="Times New Roman"/>
                <w:sz w:val="20"/>
                <w:szCs w:val="20"/>
                <w:lang w:eastAsia="ru-RU"/>
              </w:rPr>
              <w:lastRenderedPageBreak/>
              <w:t xml:space="preserve">городского округа </w:t>
            </w:r>
            <w:r w:rsidR="0094346D" w:rsidRPr="0094346D">
              <w:rPr>
                <w:rFonts w:ascii="Times New Roman" w:hAnsi="Times New Roman"/>
                <w:sz w:val="20"/>
                <w:szCs w:val="20"/>
                <w:lang w:eastAsia="ru-RU"/>
              </w:rPr>
              <w:t>"Город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187796" w:rsidP="006838FA">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6838FA">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06</w:t>
            </w:r>
            <w:r w:rsidR="006838FA">
              <w:rPr>
                <w:rFonts w:ascii="Times New Roman" w:eastAsia="Times New Roman" w:hAnsi="Times New Roman"/>
                <w:color w:val="000000"/>
                <w:sz w:val="20"/>
                <w:szCs w:val="20"/>
                <w:lang w:eastAsia="ru-RU"/>
              </w:rPr>
              <w:t>5,0</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74404" w:rsidP="0053706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w:t>
            </w:r>
            <w:r w:rsidR="00537064">
              <w:rPr>
                <w:rFonts w:ascii="Times New Roman" w:eastAsia="Times New Roman" w:hAnsi="Times New Roman"/>
                <w:color w:val="000000"/>
                <w:sz w:val="20"/>
                <w:szCs w:val="20"/>
                <w:lang w:eastAsia="ru-RU"/>
              </w:rPr>
              <w:t> 117,1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для обеспечения жителей островных территорий городского округа "Город Архангельск" услугами </w:t>
            </w:r>
            <w:r w:rsidRPr="00236E6C">
              <w:rPr>
                <w:rFonts w:ascii="Times New Roman" w:hAnsi="Times New Roman"/>
                <w:sz w:val="20"/>
                <w:szCs w:val="20"/>
                <w:lang w:eastAsia="ru-RU"/>
              </w:rPr>
              <w:lastRenderedPageBreak/>
              <w:t>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w:t>
            </w:r>
            <w:r w:rsidRPr="00236E6C">
              <w:rPr>
                <w:rFonts w:ascii="Times New Roman" w:hAnsi="Times New Roman"/>
                <w:sz w:val="20"/>
                <w:szCs w:val="20"/>
                <w:lang w:eastAsia="ru-RU"/>
              </w:rPr>
              <w:lastRenderedPageBreak/>
              <w:t>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w:t>
            </w:r>
            <w:r w:rsidRPr="00236E6C">
              <w:rPr>
                <w:rFonts w:ascii="Times New Roman" w:hAnsi="Times New Roman"/>
                <w:sz w:val="20"/>
                <w:szCs w:val="20"/>
                <w:lang w:eastAsia="ru-RU"/>
              </w:rPr>
              <w:lastRenderedPageBreak/>
              <w:t>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6499F"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595 585,4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6499F"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1 078 945,4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6499F"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1 061 945,4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64 730,7</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66 580,7</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66 580,7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262 106,1</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lastRenderedPageBreak/>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B6499F"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89 041,7</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537064" w:rsidP="00537064">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179 706,9</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37064" w:rsidP="00265995">
            <w:pPr>
              <w:spacing w:after="0" w:line="233" w:lineRule="auto"/>
              <w:jc w:val="center"/>
              <w:rPr>
                <w:rFonts w:ascii="Times New Roman" w:hAnsi="Times New Roman"/>
                <w:sz w:val="20"/>
                <w:szCs w:val="20"/>
              </w:rPr>
            </w:pPr>
            <w:r>
              <w:rPr>
                <w:rFonts w:ascii="Times New Roman" w:hAnsi="Times New Roman"/>
                <w:sz w:val="20"/>
                <w:szCs w:val="20"/>
              </w:rPr>
              <w:t>15 031,0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w:t>
            </w:r>
            <w:r w:rsidRPr="00542525">
              <w:rPr>
                <w:rFonts w:ascii="Times New Roman" w:hAnsi="Times New Roman" w:cs="Times New Roman"/>
              </w:rPr>
              <w:lastRenderedPageBreak/>
              <w:t xml:space="preserve">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2D7561"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326,7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C66E6C"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1 771,8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C66E6C"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270,3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w:t>
            </w:r>
            <w:r w:rsidRPr="00536C33">
              <w:rPr>
                <w:rFonts w:ascii="Times New Roman" w:hAnsi="Times New Roman" w:cs="Times New Roman"/>
              </w:rPr>
              <w:lastRenderedPageBreak/>
              <w:t>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40185"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69 045,6</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68 508,1</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 xml:space="preserve">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lastRenderedPageBreak/>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BF00D4"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58 176,1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49 436,1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49 449,3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3 948,4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3 409,8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3 621,4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3 082,8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297" w:rsidRDefault="008C4297" w:rsidP="00D14AD3">
      <w:pPr>
        <w:spacing w:after="0" w:line="240" w:lineRule="auto"/>
      </w:pPr>
      <w:r>
        <w:separator/>
      </w:r>
    </w:p>
  </w:endnote>
  <w:endnote w:type="continuationSeparator" w:id="0">
    <w:p w:rsidR="008C4297" w:rsidRDefault="008C4297"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297" w:rsidRDefault="008C4297" w:rsidP="00D14AD3">
      <w:pPr>
        <w:spacing w:after="0" w:line="240" w:lineRule="auto"/>
      </w:pPr>
      <w:r>
        <w:separator/>
      </w:r>
    </w:p>
  </w:footnote>
  <w:footnote w:type="continuationSeparator" w:id="0">
    <w:p w:rsidR="008C4297" w:rsidRDefault="008C4297"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D5FE1" w:rsidRPr="00220534" w:rsidRDefault="002D5FE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E55641">
          <w:rPr>
            <w:rFonts w:ascii="Times New Roman" w:hAnsi="Times New Roman"/>
            <w:noProof/>
            <w:sz w:val="28"/>
            <w:szCs w:val="28"/>
          </w:rPr>
          <w:t>2</w:t>
        </w:r>
        <w:r w:rsidRPr="00220534">
          <w:rPr>
            <w:rFonts w:ascii="Times New Roman" w:hAnsi="Times New Roman"/>
            <w:sz w:val="28"/>
            <w:szCs w:val="28"/>
          </w:rPr>
          <w:fldChar w:fldCharType="end"/>
        </w:r>
      </w:p>
    </w:sdtContent>
  </w:sdt>
  <w:p w:rsidR="002D5FE1" w:rsidRDefault="002D5FE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D5FE1" w:rsidRPr="00CA1A0E" w:rsidRDefault="002D5FE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E55641">
          <w:rPr>
            <w:rFonts w:ascii="Times New Roman" w:hAnsi="Times New Roman"/>
            <w:noProof/>
            <w:sz w:val="28"/>
            <w:szCs w:val="28"/>
          </w:rPr>
          <w:t>13</w:t>
        </w:r>
        <w:r w:rsidRPr="00CA1A0E">
          <w:rPr>
            <w:rFonts w:ascii="Times New Roman" w:hAnsi="Times New Roman"/>
            <w:sz w:val="28"/>
            <w:szCs w:val="28"/>
          </w:rPr>
          <w:fldChar w:fldCharType="end"/>
        </w:r>
      </w:p>
    </w:sdtContent>
  </w:sdt>
  <w:p w:rsidR="002D5FE1" w:rsidRDefault="002D5FE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E1" w:rsidRDefault="002D5FE1">
    <w:pPr>
      <w:pStyle w:val="a8"/>
      <w:jc w:val="center"/>
    </w:pPr>
  </w:p>
  <w:p w:rsidR="002D5FE1" w:rsidRDefault="002D5F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1390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4F6F"/>
    <w:rsid w:val="00045E4F"/>
    <w:rsid w:val="00045F96"/>
    <w:rsid w:val="00051860"/>
    <w:rsid w:val="0005571A"/>
    <w:rsid w:val="00055C24"/>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A4E75"/>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D612D"/>
    <w:rsid w:val="000E33D0"/>
    <w:rsid w:val="000E4A3E"/>
    <w:rsid w:val="000E7E36"/>
    <w:rsid w:val="000F17BD"/>
    <w:rsid w:val="000F6FD0"/>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87796"/>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5A6"/>
    <w:rsid w:val="001E6749"/>
    <w:rsid w:val="001E7D66"/>
    <w:rsid w:val="001F28C0"/>
    <w:rsid w:val="001F2ECD"/>
    <w:rsid w:val="001F2F92"/>
    <w:rsid w:val="001F49B0"/>
    <w:rsid w:val="001F5B3E"/>
    <w:rsid w:val="001F632F"/>
    <w:rsid w:val="001F754D"/>
    <w:rsid w:val="001F7BE0"/>
    <w:rsid w:val="00200DA2"/>
    <w:rsid w:val="002014CF"/>
    <w:rsid w:val="002025E8"/>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4404"/>
    <w:rsid w:val="00276718"/>
    <w:rsid w:val="0027683E"/>
    <w:rsid w:val="002769CB"/>
    <w:rsid w:val="00291561"/>
    <w:rsid w:val="00293258"/>
    <w:rsid w:val="002949FB"/>
    <w:rsid w:val="002959AD"/>
    <w:rsid w:val="002970E6"/>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D5FE1"/>
    <w:rsid w:val="002D7561"/>
    <w:rsid w:val="002E023A"/>
    <w:rsid w:val="002E4E19"/>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47362"/>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07E0C"/>
    <w:rsid w:val="005104A7"/>
    <w:rsid w:val="00511B4B"/>
    <w:rsid w:val="00521C80"/>
    <w:rsid w:val="00522031"/>
    <w:rsid w:val="0052747E"/>
    <w:rsid w:val="00531802"/>
    <w:rsid w:val="00531A99"/>
    <w:rsid w:val="00532D32"/>
    <w:rsid w:val="005348FD"/>
    <w:rsid w:val="00534C29"/>
    <w:rsid w:val="00536C33"/>
    <w:rsid w:val="00537064"/>
    <w:rsid w:val="0053735D"/>
    <w:rsid w:val="00537679"/>
    <w:rsid w:val="00540139"/>
    <w:rsid w:val="00540FB9"/>
    <w:rsid w:val="00541072"/>
    <w:rsid w:val="005439F7"/>
    <w:rsid w:val="00545C1E"/>
    <w:rsid w:val="00545ED9"/>
    <w:rsid w:val="00547FE2"/>
    <w:rsid w:val="00550544"/>
    <w:rsid w:val="0055656F"/>
    <w:rsid w:val="00557890"/>
    <w:rsid w:val="00562522"/>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0B14"/>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071C3"/>
    <w:rsid w:val="006103A5"/>
    <w:rsid w:val="00610D74"/>
    <w:rsid w:val="00613B36"/>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5EF"/>
    <w:rsid w:val="0066581D"/>
    <w:rsid w:val="00667661"/>
    <w:rsid w:val="00673DD4"/>
    <w:rsid w:val="00673E0D"/>
    <w:rsid w:val="00673F2D"/>
    <w:rsid w:val="00675A7D"/>
    <w:rsid w:val="0067617B"/>
    <w:rsid w:val="00676AF1"/>
    <w:rsid w:val="006770C3"/>
    <w:rsid w:val="006775AE"/>
    <w:rsid w:val="006801DF"/>
    <w:rsid w:val="00682AE0"/>
    <w:rsid w:val="006838FA"/>
    <w:rsid w:val="00684915"/>
    <w:rsid w:val="0068525A"/>
    <w:rsid w:val="00686506"/>
    <w:rsid w:val="00686FF7"/>
    <w:rsid w:val="00690956"/>
    <w:rsid w:val="00691549"/>
    <w:rsid w:val="0069241A"/>
    <w:rsid w:val="00696522"/>
    <w:rsid w:val="006A2430"/>
    <w:rsid w:val="006A4787"/>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55BD3"/>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467"/>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0110"/>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297"/>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21B2"/>
    <w:rsid w:val="009239B4"/>
    <w:rsid w:val="009244BC"/>
    <w:rsid w:val="009246AE"/>
    <w:rsid w:val="00925C83"/>
    <w:rsid w:val="00925DA4"/>
    <w:rsid w:val="00931E1A"/>
    <w:rsid w:val="00936676"/>
    <w:rsid w:val="009410FC"/>
    <w:rsid w:val="00942AA8"/>
    <w:rsid w:val="0094346D"/>
    <w:rsid w:val="009453AE"/>
    <w:rsid w:val="00950E27"/>
    <w:rsid w:val="009510BC"/>
    <w:rsid w:val="009510DF"/>
    <w:rsid w:val="009528DA"/>
    <w:rsid w:val="00954933"/>
    <w:rsid w:val="009549E0"/>
    <w:rsid w:val="00954D2A"/>
    <w:rsid w:val="00956E46"/>
    <w:rsid w:val="00957D10"/>
    <w:rsid w:val="009606D2"/>
    <w:rsid w:val="00960B4B"/>
    <w:rsid w:val="00961403"/>
    <w:rsid w:val="00962A1D"/>
    <w:rsid w:val="009702E2"/>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8FB"/>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4074"/>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6499F"/>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3661"/>
    <w:rsid w:val="00BE491D"/>
    <w:rsid w:val="00BE6FC9"/>
    <w:rsid w:val="00BF00D4"/>
    <w:rsid w:val="00BF0689"/>
    <w:rsid w:val="00BF1C3B"/>
    <w:rsid w:val="00BF304E"/>
    <w:rsid w:val="00BF4CCF"/>
    <w:rsid w:val="00BF5536"/>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4EF4"/>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66E6C"/>
    <w:rsid w:val="00C71DDC"/>
    <w:rsid w:val="00C87870"/>
    <w:rsid w:val="00C93956"/>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CF77F9"/>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1987"/>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310"/>
    <w:rsid w:val="00E04645"/>
    <w:rsid w:val="00E0485B"/>
    <w:rsid w:val="00E0581B"/>
    <w:rsid w:val="00E06DE4"/>
    <w:rsid w:val="00E112E1"/>
    <w:rsid w:val="00E113A9"/>
    <w:rsid w:val="00E16676"/>
    <w:rsid w:val="00E22193"/>
    <w:rsid w:val="00E22592"/>
    <w:rsid w:val="00E23428"/>
    <w:rsid w:val="00E24F96"/>
    <w:rsid w:val="00E25594"/>
    <w:rsid w:val="00E309E9"/>
    <w:rsid w:val="00E350D8"/>
    <w:rsid w:val="00E3511B"/>
    <w:rsid w:val="00E36E8F"/>
    <w:rsid w:val="00E37C45"/>
    <w:rsid w:val="00E40185"/>
    <w:rsid w:val="00E4165F"/>
    <w:rsid w:val="00E425E1"/>
    <w:rsid w:val="00E43277"/>
    <w:rsid w:val="00E50EB9"/>
    <w:rsid w:val="00E515B7"/>
    <w:rsid w:val="00E5187E"/>
    <w:rsid w:val="00E553B9"/>
    <w:rsid w:val="00E55641"/>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19F3"/>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EA60-C3C1-4DC0-99ED-D46737E5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18356</Words>
  <Characters>104633</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2025-12-16T07:44:00Z</dcterms:created>
  <dcterms:modified xsi:type="dcterms:W3CDTF">2025-12-16T07:44:00Z</dcterms:modified>
</cp:coreProperties>
</file>